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F9514" w14:textId="1121787C" w:rsidR="00D60482" w:rsidRDefault="00F15117">
      <w:pPr>
        <w:spacing w:after="0" w:line="236" w:lineRule="auto"/>
        <w:ind w:left="0" w:right="6397" w:firstLine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6C99027" w14:textId="77777777" w:rsidR="004F6AD1" w:rsidRDefault="00227F1B">
      <w:pPr>
        <w:pStyle w:val="Heading1"/>
        <w:ind w:left="101"/>
        <w:rPr>
          <w:b w:val="0"/>
          <w:bCs/>
          <w:sz w:val="24"/>
          <w:szCs w:val="22"/>
        </w:rPr>
      </w:pPr>
      <w:r w:rsidRPr="00C55ADE">
        <w:rPr>
          <w:sz w:val="24"/>
          <w:szCs w:val="22"/>
        </w:rPr>
        <w:t xml:space="preserve">Sample </w:t>
      </w:r>
      <w:r w:rsidR="00F15117" w:rsidRPr="00C55ADE">
        <w:rPr>
          <w:sz w:val="24"/>
          <w:szCs w:val="22"/>
        </w:rPr>
        <w:t xml:space="preserve">Proposal Budget </w:t>
      </w:r>
      <w:r w:rsidR="006A5D9A">
        <w:rPr>
          <w:sz w:val="24"/>
          <w:szCs w:val="22"/>
        </w:rPr>
        <w:t xml:space="preserve">for </w:t>
      </w:r>
      <w:r w:rsidR="006E2573">
        <w:rPr>
          <w:sz w:val="24"/>
          <w:szCs w:val="22"/>
        </w:rPr>
        <w:t xml:space="preserve">Conference Travel </w:t>
      </w:r>
      <w:r w:rsidR="00654679" w:rsidRPr="00C55ADE">
        <w:rPr>
          <w:b w:val="0"/>
          <w:bCs/>
          <w:sz w:val="24"/>
          <w:szCs w:val="22"/>
        </w:rPr>
        <w:t>(</w:t>
      </w:r>
      <w:r w:rsidR="00C55ADE" w:rsidRPr="00C55ADE">
        <w:rPr>
          <w:b w:val="0"/>
          <w:bCs/>
          <w:sz w:val="24"/>
          <w:szCs w:val="22"/>
        </w:rPr>
        <w:t>f</w:t>
      </w:r>
      <w:r w:rsidR="00654679" w:rsidRPr="00C55ADE">
        <w:rPr>
          <w:b w:val="0"/>
          <w:bCs/>
          <w:sz w:val="24"/>
          <w:szCs w:val="22"/>
        </w:rPr>
        <w:t>rom 2023</w:t>
      </w:r>
      <w:r w:rsidR="00C55ADE" w:rsidRPr="00C55ADE">
        <w:rPr>
          <w:b w:val="0"/>
          <w:bCs/>
          <w:sz w:val="24"/>
          <w:szCs w:val="22"/>
        </w:rPr>
        <w:t xml:space="preserve">). </w:t>
      </w:r>
    </w:p>
    <w:p w14:paraId="09CA846E" w14:textId="77777777" w:rsidR="004F6AD1" w:rsidRDefault="004F6AD1">
      <w:pPr>
        <w:pStyle w:val="Heading1"/>
        <w:ind w:left="101"/>
        <w:rPr>
          <w:b w:val="0"/>
          <w:bCs/>
          <w:sz w:val="24"/>
          <w:szCs w:val="22"/>
        </w:rPr>
      </w:pPr>
    </w:p>
    <w:p w14:paraId="4206F157" w14:textId="6B6B25FC" w:rsidR="00D60482" w:rsidRPr="00C55ADE" w:rsidRDefault="00C55ADE">
      <w:pPr>
        <w:pStyle w:val="Heading1"/>
        <w:ind w:left="101"/>
        <w:rPr>
          <w:sz w:val="24"/>
          <w:szCs w:val="22"/>
        </w:rPr>
      </w:pPr>
      <w:r w:rsidRPr="00C55ADE">
        <w:rPr>
          <w:b w:val="0"/>
          <w:bCs/>
          <w:sz w:val="24"/>
          <w:szCs w:val="22"/>
        </w:rPr>
        <w:t xml:space="preserve">Please </w:t>
      </w:r>
      <w:r w:rsidR="005C18BD" w:rsidRPr="00C55ADE">
        <w:rPr>
          <w:b w:val="0"/>
          <w:bCs/>
          <w:sz w:val="24"/>
          <w:szCs w:val="22"/>
        </w:rPr>
        <w:t>note</w:t>
      </w:r>
      <w:r w:rsidR="00CC28A9">
        <w:rPr>
          <w:b w:val="0"/>
          <w:bCs/>
          <w:sz w:val="24"/>
          <w:szCs w:val="22"/>
        </w:rPr>
        <w:t xml:space="preserve"> following this sample </w:t>
      </w:r>
      <w:r w:rsidR="005E5E96">
        <w:rPr>
          <w:b w:val="0"/>
          <w:bCs/>
          <w:sz w:val="24"/>
          <w:szCs w:val="22"/>
        </w:rPr>
        <w:t>proposal</w:t>
      </w:r>
      <w:r w:rsidR="00CC28A9">
        <w:rPr>
          <w:b w:val="0"/>
          <w:bCs/>
          <w:sz w:val="24"/>
          <w:szCs w:val="22"/>
        </w:rPr>
        <w:t>,</w:t>
      </w:r>
      <w:r w:rsidR="005C18BD" w:rsidRPr="00C55ADE">
        <w:rPr>
          <w:b w:val="0"/>
          <w:bCs/>
          <w:sz w:val="24"/>
          <w:szCs w:val="22"/>
        </w:rPr>
        <w:t xml:space="preserve"> </w:t>
      </w:r>
      <w:r w:rsidR="0015467F" w:rsidRPr="00A01567">
        <w:rPr>
          <w:b w:val="0"/>
          <w:bCs/>
          <w:sz w:val="24"/>
          <w:szCs w:val="22"/>
          <w:u w:val="single"/>
        </w:rPr>
        <w:t xml:space="preserve">the SRG </w:t>
      </w:r>
      <w:r w:rsidR="005C18BD" w:rsidRPr="00A01567">
        <w:rPr>
          <w:b w:val="0"/>
          <w:bCs/>
          <w:sz w:val="24"/>
          <w:szCs w:val="22"/>
          <w:u w:val="single"/>
        </w:rPr>
        <w:t>funding limit increased from $1,500 to $1,750</w:t>
      </w:r>
      <w:r w:rsidR="00326BA7">
        <w:rPr>
          <w:b w:val="0"/>
          <w:bCs/>
          <w:sz w:val="24"/>
          <w:szCs w:val="22"/>
        </w:rPr>
        <w:t xml:space="preserve">. </w:t>
      </w:r>
      <w:r w:rsidR="00954CCC">
        <w:rPr>
          <w:b w:val="0"/>
          <w:bCs/>
          <w:sz w:val="24"/>
          <w:szCs w:val="22"/>
        </w:rPr>
        <w:t>While the line items</w:t>
      </w:r>
      <w:r w:rsidR="006C3503">
        <w:rPr>
          <w:b w:val="0"/>
          <w:bCs/>
          <w:sz w:val="24"/>
          <w:szCs w:val="22"/>
        </w:rPr>
        <w:t xml:space="preserve"> in this document</w:t>
      </w:r>
      <w:r w:rsidR="00954CCC">
        <w:rPr>
          <w:b w:val="0"/>
          <w:bCs/>
          <w:sz w:val="24"/>
          <w:szCs w:val="22"/>
        </w:rPr>
        <w:t xml:space="preserve"> are </w:t>
      </w:r>
      <w:r w:rsidR="006B4D99">
        <w:rPr>
          <w:b w:val="0"/>
          <w:bCs/>
          <w:sz w:val="24"/>
          <w:szCs w:val="22"/>
        </w:rPr>
        <w:t>typical for</w:t>
      </w:r>
      <w:r w:rsidR="00954CCC">
        <w:rPr>
          <w:b w:val="0"/>
          <w:bCs/>
          <w:sz w:val="24"/>
          <w:szCs w:val="22"/>
        </w:rPr>
        <w:t xml:space="preserve"> </w:t>
      </w:r>
      <w:r w:rsidR="0041212C">
        <w:rPr>
          <w:b w:val="0"/>
          <w:bCs/>
          <w:sz w:val="24"/>
          <w:szCs w:val="22"/>
        </w:rPr>
        <w:t>proposals for</w:t>
      </w:r>
      <w:r w:rsidR="006B4D99">
        <w:rPr>
          <w:b w:val="0"/>
          <w:bCs/>
          <w:sz w:val="24"/>
          <w:szCs w:val="22"/>
        </w:rPr>
        <w:t xml:space="preserve"> </w:t>
      </w:r>
      <w:r w:rsidR="0041212C">
        <w:rPr>
          <w:b w:val="0"/>
          <w:bCs/>
          <w:sz w:val="24"/>
          <w:szCs w:val="22"/>
        </w:rPr>
        <w:t>student</w:t>
      </w:r>
      <w:r w:rsidR="006B4D99">
        <w:rPr>
          <w:b w:val="0"/>
          <w:bCs/>
          <w:sz w:val="24"/>
          <w:szCs w:val="22"/>
        </w:rPr>
        <w:t>s</w:t>
      </w:r>
      <w:r w:rsidR="0041212C">
        <w:rPr>
          <w:b w:val="0"/>
          <w:bCs/>
          <w:sz w:val="24"/>
          <w:szCs w:val="22"/>
        </w:rPr>
        <w:t xml:space="preserve"> present</w:t>
      </w:r>
      <w:r w:rsidR="00370F2B">
        <w:rPr>
          <w:b w:val="0"/>
          <w:bCs/>
          <w:sz w:val="24"/>
          <w:szCs w:val="22"/>
        </w:rPr>
        <w:t>ing</w:t>
      </w:r>
      <w:r w:rsidR="0041212C">
        <w:rPr>
          <w:b w:val="0"/>
          <w:bCs/>
          <w:sz w:val="24"/>
          <w:szCs w:val="22"/>
        </w:rPr>
        <w:t xml:space="preserve"> at a conference</w:t>
      </w:r>
      <w:r w:rsidR="006B4D99">
        <w:rPr>
          <w:b w:val="0"/>
          <w:bCs/>
          <w:sz w:val="24"/>
          <w:szCs w:val="22"/>
        </w:rPr>
        <w:t>,</w:t>
      </w:r>
      <w:r w:rsidR="0041212C">
        <w:rPr>
          <w:b w:val="0"/>
          <w:bCs/>
          <w:sz w:val="24"/>
          <w:szCs w:val="22"/>
        </w:rPr>
        <w:t xml:space="preserve"> </w:t>
      </w:r>
      <w:r w:rsidR="006B4D99">
        <w:rPr>
          <w:b w:val="0"/>
          <w:bCs/>
          <w:sz w:val="24"/>
          <w:szCs w:val="22"/>
        </w:rPr>
        <w:t>b</w:t>
      </w:r>
      <w:r w:rsidR="00675F74">
        <w:rPr>
          <w:b w:val="0"/>
          <w:bCs/>
          <w:sz w:val="24"/>
          <w:szCs w:val="22"/>
        </w:rPr>
        <w:t xml:space="preserve">udget numbers </w:t>
      </w:r>
      <w:r w:rsidR="00370F2B">
        <w:rPr>
          <w:b w:val="0"/>
          <w:bCs/>
          <w:sz w:val="24"/>
          <w:szCs w:val="22"/>
        </w:rPr>
        <w:t xml:space="preserve">and line items </w:t>
      </w:r>
      <w:r w:rsidR="00954CCC">
        <w:rPr>
          <w:b w:val="0"/>
          <w:bCs/>
          <w:sz w:val="24"/>
          <w:szCs w:val="22"/>
        </w:rPr>
        <w:t>vary by proposal</w:t>
      </w:r>
      <w:r w:rsidR="006B4D99">
        <w:rPr>
          <w:b w:val="0"/>
          <w:bCs/>
          <w:sz w:val="24"/>
          <w:szCs w:val="22"/>
        </w:rPr>
        <w:t>.</w:t>
      </w:r>
    </w:p>
    <w:p w14:paraId="1F655E9D" w14:textId="77777777" w:rsidR="00D60482" w:rsidRDefault="00F15117">
      <w:pPr>
        <w:spacing w:after="18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13C69F" wp14:editId="02B79AEE">
                <wp:extent cx="5943601" cy="36575"/>
                <wp:effectExtent l="0" t="0" r="0" b="0"/>
                <wp:docPr id="9647" name="Group 9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36575"/>
                          <a:chOff x="0" y="0"/>
                          <a:chExt cx="5943601" cy="36575"/>
                        </a:xfrm>
                      </wpg:grpSpPr>
                      <wps:wsp>
                        <wps:cNvPr id="10238" name="Shape 10238"/>
                        <wps:cNvSpPr/>
                        <wps:spPr>
                          <a:xfrm>
                            <a:off x="0" y="0"/>
                            <a:ext cx="5943601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 h="36575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  <a:lnTo>
                                  <a:pt x="5943601" y="36575"/>
                                </a:lnTo>
                                <a:lnTo>
                                  <a:pt x="0" y="3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A2FEC" id="Group 9647" o:spid="_x0000_s1026" style="width:468pt;height:2.9pt;mso-position-horizontal-relative:char;mso-position-vertical-relative:line" coordsize="59436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">
                <v:shape id="Shape 10238" o:spid="_x0000_s1027" style="position:absolute;width:59436;height:365;visibility:visible;mso-wrap-style:square;v-text-anchor:top" coordsize="5943601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" path="m,l5943601,r,36575l,36575,,e" fillcolor="black" stroked="f" strokeweight="0">
                  <v:stroke miterlimit="83231f" joinstyle="miter"/>
                  <v:path arrowok="t" textboxrect="0,0,5943601,36575"/>
                </v:shape>
                <w10:anchorlock/>
              </v:group>
            </w:pict>
          </mc:Fallback>
        </mc:AlternateContent>
      </w:r>
    </w:p>
    <w:p w14:paraId="0EEB75DE" w14:textId="77777777" w:rsidR="00D60482" w:rsidRDefault="00F15117">
      <w:pPr>
        <w:ind w:left="101" w:right="13"/>
      </w:pPr>
      <w:r>
        <w:t xml:space="preserve">Please include an itemized budget.  Applications will not be considered without a budget and brief budget justification.  Please be as specific as possible and include only those items which directly pertain to your project.  If you need additional space, please attach a separate page.  Your budget should include the following: </w:t>
      </w:r>
    </w:p>
    <w:p w14:paraId="7A158E67" w14:textId="77777777" w:rsidR="00D60482" w:rsidRDefault="00F15117">
      <w:pPr>
        <w:numPr>
          <w:ilvl w:val="0"/>
          <w:numId w:val="2"/>
        </w:numPr>
        <w:ind w:right="13" w:hanging="360"/>
      </w:pPr>
      <w:r>
        <w:t xml:space="preserve">An item-by-item breakdown of how you plan to spend this money. </w:t>
      </w:r>
    </w:p>
    <w:p w14:paraId="2804ED92" w14:textId="77777777" w:rsidR="00D60482" w:rsidRDefault="00F15117">
      <w:pPr>
        <w:numPr>
          <w:ilvl w:val="0"/>
          <w:numId w:val="2"/>
        </w:numPr>
        <w:ind w:right="13" w:hanging="360"/>
      </w:pPr>
      <w:r>
        <w:t xml:space="preserve">The total amount you are requesting (not to exceed $1500.00). </w:t>
      </w:r>
    </w:p>
    <w:p w14:paraId="601AC018" w14:textId="77777777" w:rsidR="00D60482" w:rsidRDefault="00F15117">
      <w:pPr>
        <w:numPr>
          <w:ilvl w:val="0"/>
          <w:numId w:val="2"/>
        </w:numPr>
        <w:ind w:right="13" w:hanging="360"/>
      </w:pPr>
      <w:r>
        <w:t xml:space="preserve">A brief budget justification not to exceed 250 words that further describes and/or explains specific line items. </w:t>
      </w:r>
    </w:p>
    <w:tbl>
      <w:tblPr>
        <w:tblStyle w:val="TableGrid"/>
        <w:tblW w:w="9134" w:type="dxa"/>
        <w:tblInd w:w="110" w:type="dxa"/>
        <w:tblCellMar>
          <w:top w:w="52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7833"/>
        <w:gridCol w:w="1301"/>
      </w:tblGrid>
      <w:tr w:rsidR="00D60482" w14:paraId="73FB7189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528C" w14:textId="77777777" w:rsidR="00D60482" w:rsidRDefault="00F15117">
            <w:pPr>
              <w:spacing w:after="0" w:line="259" w:lineRule="auto"/>
              <w:ind w:left="0" w:right="67" w:firstLine="0"/>
              <w:jc w:val="center"/>
            </w:pPr>
            <w:r>
              <w:t xml:space="preserve">Brief Description of Items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D266" w14:textId="77777777" w:rsidR="00D60482" w:rsidRDefault="00F15117">
            <w:pPr>
              <w:spacing w:after="0" w:line="259" w:lineRule="auto"/>
              <w:ind w:left="129" w:firstLine="0"/>
            </w:pPr>
            <w:r>
              <w:t xml:space="preserve">Amount </w:t>
            </w:r>
          </w:p>
        </w:tc>
      </w:tr>
      <w:tr w:rsidR="00D60482" w14:paraId="5063B0A5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96D9" w14:textId="345FF37A" w:rsidR="00D60482" w:rsidRPr="00AD483F" w:rsidRDefault="006E0421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Student Conference Registration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2E5" w14:textId="2B470D75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092EAF" w:rsidRPr="0061517E">
              <w:rPr>
                <w:bCs/>
              </w:rPr>
              <w:t>$100</w:t>
            </w:r>
            <w:r w:rsidR="00EE1CDC">
              <w:rPr>
                <w:bCs/>
              </w:rPr>
              <w:t>.00</w:t>
            </w:r>
          </w:p>
        </w:tc>
      </w:tr>
      <w:tr w:rsidR="00521B06" w14:paraId="626EAE91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7D2A" w14:textId="1649C701" w:rsidR="00521B06" w:rsidRPr="00521B06" w:rsidDel="00AD483F" w:rsidRDefault="00521B06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>Student Membership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9C1B" w14:textId="62F32264" w:rsidR="00521B06" w:rsidRPr="00521B06" w:rsidRDefault="00364324">
            <w:pPr>
              <w:spacing w:after="0" w:line="259" w:lineRule="auto"/>
              <w:ind w:left="0" w:firstLine="0"/>
              <w:rPr>
                <w:bCs/>
              </w:rPr>
            </w:pPr>
            <w:r>
              <w:rPr>
                <w:bCs/>
              </w:rPr>
              <w:t xml:space="preserve"> $</w:t>
            </w:r>
            <w:r w:rsidR="00531458">
              <w:rPr>
                <w:bCs/>
              </w:rPr>
              <w:t>35</w:t>
            </w:r>
            <w:r w:rsidR="00EE1CDC">
              <w:rPr>
                <w:bCs/>
              </w:rPr>
              <w:t>.00</w:t>
            </w:r>
          </w:p>
        </w:tc>
      </w:tr>
      <w:tr w:rsidR="00D60482" w14:paraId="026717F8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1AF" w14:textId="0B79CBAF" w:rsidR="00D60482" w:rsidRPr="00AD483F" w:rsidRDefault="00092EAF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Hotel</w:t>
            </w:r>
            <w:r w:rsidR="00223797" w:rsidRPr="0061517E">
              <w:rPr>
                <w:bCs/>
              </w:rPr>
              <w:t xml:space="preserve"> – Cambria Hotel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4F4" w14:textId="600C5407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223797" w:rsidRPr="0061517E">
              <w:rPr>
                <w:bCs/>
              </w:rPr>
              <w:t>$</w:t>
            </w:r>
            <w:r w:rsidR="00466114">
              <w:rPr>
                <w:bCs/>
              </w:rPr>
              <w:t>692.22</w:t>
            </w:r>
          </w:p>
        </w:tc>
      </w:tr>
      <w:tr w:rsidR="00D60482" w14:paraId="2F299AC9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48D4" w14:textId="54008009" w:rsidR="00CE0DDE" w:rsidRPr="0061517E" w:rsidRDefault="006E0421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Round Trip Flight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CEA7" w14:textId="44C021C8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092EAF" w:rsidRPr="0061517E">
              <w:rPr>
                <w:bCs/>
              </w:rPr>
              <w:t>$</w:t>
            </w:r>
            <w:r w:rsidR="006E0421" w:rsidRPr="0061517E">
              <w:rPr>
                <w:bCs/>
              </w:rPr>
              <w:t>350</w:t>
            </w:r>
            <w:r w:rsidR="00EE1CDC">
              <w:rPr>
                <w:bCs/>
              </w:rPr>
              <w:t>.00</w:t>
            </w:r>
          </w:p>
        </w:tc>
      </w:tr>
      <w:tr w:rsidR="00D60482" w14:paraId="196D711E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DABF" w14:textId="323CBDE6" w:rsidR="00D60482" w:rsidRPr="00AD483F" w:rsidRDefault="00CE0DDE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Per Diem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C765" w14:textId="55EA21AB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DA4C42" w:rsidRPr="0061517E">
              <w:rPr>
                <w:bCs/>
              </w:rPr>
              <w:t>$276.50</w:t>
            </w:r>
          </w:p>
        </w:tc>
      </w:tr>
      <w:tr w:rsidR="00D60482" w14:paraId="0D489594" w14:textId="77777777">
        <w:trPr>
          <w:trHeight w:val="374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674" w14:textId="0403F88C" w:rsidR="00D60482" w:rsidRPr="0061517E" w:rsidRDefault="00DA4C42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Poster Printing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6FB8" w14:textId="1003A19A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DA4C42" w:rsidRPr="0061517E">
              <w:rPr>
                <w:bCs/>
              </w:rPr>
              <w:t>$50</w:t>
            </w:r>
            <w:r w:rsidR="00EE1CDC">
              <w:rPr>
                <w:bCs/>
              </w:rPr>
              <w:t>.00</w:t>
            </w:r>
          </w:p>
        </w:tc>
      </w:tr>
      <w:tr w:rsidR="00D60482" w14:paraId="620EA010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F6EE" w14:textId="2CD284F5" w:rsidR="00D60482" w:rsidRPr="0061517E" w:rsidRDefault="00DA4C42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Transportation to and from </w:t>
            </w:r>
            <w:r w:rsidR="00116226" w:rsidRPr="0061517E">
              <w:rPr>
                <w:bCs/>
              </w:rPr>
              <w:t>hotel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C9B9" w14:textId="667CC180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4F78CA" w:rsidRPr="0061517E">
              <w:rPr>
                <w:bCs/>
              </w:rPr>
              <w:t>$70</w:t>
            </w:r>
            <w:r w:rsidR="00EE1CDC">
              <w:rPr>
                <w:bCs/>
              </w:rPr>
              <w:t>.00</w:t>
            </w:r>
          </w:p>
        </w:tc>
      </w:tr>
      <w:tr w:rsidR="00D60482" w14:paraId="6A091987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6831" w14:textId="1DCD9ED5" w:rsidR="00D60482" w:rsidRPr="0061517E" w:rsidRDefault="004F78CA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Mil</w:t>
            </w:r>
            <w:r w:rsidR="00AD483F">
              <w:rPr>
                <w:bCs/>
              </w:rPr>
              <w:t>e</w:t>
            </w:r>
            <w:r w:rsidRPr="0061517E">
              <w:rPr>
                <w:bCs/>
              </w:rPr>
              <w:t xml:space="preserve">age Reimbursement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0C98" w14:textId="39F6BD85" w:rsidR="00D60482" w:rsidRPr="00AD483F" w:rsidRDefault="00B31EB3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$2</w:t>
            </w:r>
            <w:r w:rsidR="00F71E4C">
              <w:rPr>
                <w:bCs/>
              </w:rPr>
              <w:t>3</w:t>
            </w:r>
            <w:r w:rsidR="00EE1CDC">
              <w:rPr>
                <w:bCs/>
              </w:rPr>
              <w:t>.</w:t>
            </w:r>
            <w:r w:rsidR="00F71E4C">
              <w:rPr>
                <w:bCs/>
              </w:rPr>
              <w:t>58</w:t>
            </w:r>
          </w:p>
        </w:tc>
      </w:tr>
      <w:tr w:rsidR="00D60482" w14:paraId="1AB1F206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48F9" w14:textId="0FFAC08A" w:rsidR="00D60482" w:rsidRPr="0061517E" w:rsidRDefault="00116226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Airport Parking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7F1B" w14:textId="5F4DF838" w:rsidR="00D60482" w:rsidRPr="00AD483F" w:rsidRDefault="00B31EB3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$24</w:t>
            </w:r>
            <w:r w:rsidR="00EE1CDC">
              <w:rPr>
                <w:bCs/>
              </w:rPr>
              <w:t>.00</w:t>
            </w:r>
          </w:p>
        </w:tc>
      </w:tr>
      <w:tr w:rsidR="00D60482" w14:paraId="7734799B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109" w14:textId="77777777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  <w:color w:val="51AFFF"/>
              </w:rPr>
              <w:t xml:space="preserve">     </w:t>
            </w:r>
            <w:r w:rsidRPr="0061517E">
              <w:rPr>
                <w:bCs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FA3A" w14:textId="77777777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  <w:color w:val="51AFFF"/>
              </w:rPr>
              <w:t xml:space="preserve">     </w:t>
            </w:r>
            <w:r w:rsidRPr="0061517E">
              <w:rPr>
                <w:bCs/>
              </w:rPr>
              <w:t xml:space="preserve"> </w:t>
            </w:r>
          </w:p>
        </w:tc>
      </w:tr>
      <w:tr w:rsidR="00D60482" w14:paraId="0202F1AF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16C9" w14:textId="1148BFD5" w:rsidR="00D60482" w:rsidRPr="0061517E" w:rsidRDefault="00F24B83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>Total Funds Requested from SRG: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F103" w14:textId="1D994409" w:rsidR="00D60482" w:rsidRPr="00AD483F" w:rsidRDefault="00F24B83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$1,500</w:t>
            </w:r>
            <w:r w:rsidR="00F15117" w:rsidRPr="0061517E">
              <w:rPr>
                <w:bCs/>
              </w:rPr>
              <w:t xml:space="preserve"> </w:t>
            </w:r>
          </w:p>
        </w:tc>
      </w:tr>
      <w:tr w:rsidR="00F24B83" w14:paraId="265E6A60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878B" w14:textId="4D386A1D" w:rsidR="00F24B83" w:rsidRPr="0061517E" w:rsidRDefault="00F24B83">
            <w:pPr>
              <w:spacing w:after="0" w:line="259" w:lineRule="auto"/>
              <w:ind w:left="0" w:firstLine="0"/>
              <w:rPr>
                <w:bCs/>
                <w:color w:val="51AFFF"/>
              </w:rPr>
            </w:pPr>
            <w:r w:rsidRPr="0061517E">
              <w:rPr>
                <w:bCs/>
                <w:color w:val="auto"/>
              </w:rPr>
              <w:t>Total Personal Out-of-pock</w:t>
            </w:r>
            <w:r w:rsidR="00AD483F">
              <w:rPr>
                <w:bCs/>
                <w:color w:val="auto"/>
              </w:rPr>
              <w:t>et</w:t>
            </w:r>
            <w:r w:rsidRPr="0061517E">
              <w:rPr>
                <w:bCs/>
                <w:color w:val="auto"/>
              </w:rPr>
              <w:t xml:space="preserve"> </w:t>
            </w:r>
            <w:r w:rsidR="00AD483F">
              <w:rPr>
                <w:bCs/>
                <w:color w:val="auto"/>
              </w:rPr>
              <w:t>c</w:t>
            </w:r>
            <w:r w:rsidRPr="0061517E">
              <w:rPr>
                <w:bCs/>
                <w:color w:val="auto"/>
              </w:rPr>
              <w:t>ost: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A687" w14:textId="5E2FBB05" w:rsidR="00F24B83" w:rsidRPr="0061517E" w:rsidRDefault="00C76D3A">
            <w:pPr>
              <w:spacing w:after="0" w:line="259" w:lineRule="auto"/>
              <w:ind w:left="0" w:firstLine="0"/>
              <w:rPr>
                <w:bCs/>
                <w:color w:val="51AFFF"/>
              </w:rPr>
            </w:pPr>
            <w:r w:rsidRPr="0061517E">
              <w:rPr>
                <w:bCs/>
                <w:color w:val="auto"/>
              </w:rPr>
              <w:t>$1</w:t>
            </w:r>
            <w:r w:rsidR="00890106">
              <w:rPr>
                <w:bCs/>
                <w:color w:val="auto"/>
              </w:rPr>
              <w:t>21</w:t>
            </w:r>
            <w:r w:rsidRPr="0061517E">
              <w:rPr>
                <w:bCs/>
                <w:color w:val="auto"/>
              </w:rPr>
              <w:t>.</w:t>
            </w:r>
            <w:r w:rsidR="00F71E4C">
              <w:rPr>
                <w:bCs/>
                <w:color w:val="auto"/>
              </w:rPr>
              <w:t>30</w:t>
            </w:r>
          </w:p>
        </w:tc>
      </w:tr>
      <w:tr w:rsidR="00D60482" w14:paraId="7726D487" w14:textId="77777777">
        <w:trPr>
          <w:trHeight w:val="370"/>
        </w:trPr>
        <w:tc>
          <w:tcPr>
            <w:tcW w:w="7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8823" w14:textId="084BB859" w:rsidR="00D60482" w:rsidRPr="00AD483F" w:rsidRDefault="00F15117">
            <w:pPr>
              <w:spacing w:after="0" w:line="259" w:lineRule="auto"/>
              <w:ind w:left="0" w:right="67" w:firstLine="0"/>
              <w:jc w:val="right"/>
              <w:rPr>
                <w:bCs/>
              </w:rPr>
            </w:pPr>
            <w:r w:rsidRPr="00AD483F">
              <w:rPr>
                <w:bCs/>
              </w:rPr>
              <w:t xml:space="preserve">Total Budget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7E15" w14:textId="32A157C1" w:rsidR="00D60482" w:rsidRPr="00AD483F" w:rsidRDefault="00F15117">
            <w:pPr>
              <w:spacing w:after="0" w:line="259" w:lineRule="auto"/>
              <w:ind w:left="0" w:firstLine="0"/>
              <w:rPr>
                <w:bCs/>
              </w:rPr>
            </w:pPr>
            <w:r w:rsidRPr="0061517E">
              <w:rPr>
                <w:bCs/>
              </w:rPr>
              <w:t xml:space="preserve"> </w:t>
            </w:r>
            <w:r w:rsidR="002A0418" w:rsidRPr="0061517E">
              <w:rPr>
                <w:bCs/>
              </w:rPr>
              <w:t>$1</w:t>
            </w:r>
            <w:r w:rsidR="00C76D3A" w:rsidRPr="0061517E">
              <w:rPr>
                <w:bCs/>
              </w:rPr>
              <w:t>,6</w:t>
            </w:r>
            <w:r w:rsidR="0076453C">
              <w:rPr>
                <w:bCs/>
              </w:rPr>
              <w:t>21</w:t>
            </w:r>
            <w:r w:rsidR="00C76D3A" w:rsidRPr="0061517E">
              <w:rPr>
                <w:bCs/>
              </w:rPr>
              <w:t>.</w:t>
            </w:r>
            <w:r w:rsidR="00F71E4C">
              <w:rPr>
                <w:bCs/>
              </w:rPr>
              <w:t>30</w:t>
            </w:r>
          </w:p>
        </w:tc>
      </w:tr>
    </w:tbl>
    <w:p w14:paraId="27B42446" w14:textId="77777777" w:rsidR="00D60482" w:rsidRDefault="00F15117">
      <w:pPr>
        <w:spacing w:after="348" w:line="259" w:lineRule="auto"/>
        <w:ind w:left="106" w:right="92" w:firstLine="0"/>
      </w:pPr>
      <w:r>
        <w:rPr>
          <w:sz w:val="2"/>
        </w:rPr>
        <w:t xml:space="preserve"> </w:t>
      </w:r>
    </w:p>
    <w:p w14:paraId="44E05431" w14:textId="77777777" w:rsidR="00D60482" w:rsidRDefault="00F15117">
      <w:pPr>
        <w:spacing w:after="70"/>
        <w:ind w:left="101" w:right="13"/>
      </w:pPr>
      <w:r>
        <w:t xml:space="preserve">Please prepare your budget justification as a separate document and paste the text in the space below. </w:t>
      </w:r>
    </w:p>
    <w:p w14:paraId="6D0AAF91" w14:textId="77777777" w:rsidR="00D60482" w:rsidRDefault="00F15117">
      <w:pPr>
        <w:spacing w:after="0" w:line="259" w:lineRule="auto"/>
        <w:ind w:left="106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134" w:type="dxa"/>
        <w:tblInd w:w="11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134"/>
      </w:tblGrid>
      <w:tr w:rsidR="00D60482" w14:paraId="30546740" w14:textId="77777777">
        <w:trPr>
          <w:trHeight w:val="4051"/>
        </w:trPr>
        <w:tc>
          <w:tcPr>
            <w:tcW w:w="9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2239" w14:textId="77777777" w:rsidR="00DA4C42" w:rsidRDefault="00DA4C42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46DE99B6" w14:textId="49D15DC0" w:rsidR="006E0421" w:rsidRDefault="006E0421">
            <w:pPr>
              <w:spacing w:after="0" w:line="259" w:lineRule="auto"/>
              <w:ind w:left="0" w:firstLine="0"/>
            </w:pPr>
            <w:r w:rsidRPr="00DA4C42">
              <w:rPr>
                <w:b/>
                <w:bCs/>
              </w:rPr>
              <w:t>Student Conference Registration</w:t>
            </w:r>
            <w:r>
              <w:t xml:space="preserve"> is $100 which is the early bird rate valid till </w:t>
            </w:r>
            <w:r w:rsidR="0061517E">
              <w:t>May 31</w:t>
            </w:r>
            <w:r w:rsidR="0061517E" w:rsidRPr="00F71E4C">
              <w:rPr>
                <w:vertAlign w:val="superscript"/>
              </w:rPr>
              <w:t>st</w:t>
            </w:r>
            <w:r w:rsidR="0061517E" w:rsidRPr="0061517E">
              <w:rPr>
                <w:vertAlign w:val="superscript"/>
              </w:rPr>
              <w:t xml:space="preserve">, </w:t>
            </w:r>
            <w:r w:rsidR="0061517E" w:rsidRPr="00F71E4C">
              <w:t>2023</w:t>
            </w:r>
            <w:r>
              <w:t>.</w:t>
            </w:r>
          </w:p>
          <w:p w14:paraId="0065ABEF" w14:textId="77777777" w:rsidR="00EE1CDC" w:rsidRDefault="00EE1CDC">
            <w:pPr>
              <w:spacing w:after="0" w:line="259" w:lineRule="auto"/>
              <w:ind w:left="0" w:firstLine="0"/>
            </w:pPr>
          </w:p>
          <w:p w14:paraId="53DCF03B" w14:textId="53C200F6" w:rsidR="00EE1CDC" w:rsidRPr="00A22A89" w:rsidRDefault="00EE1CDC">
            <w:pPr>
              <w:spacing w:after="0" w:line="259" w:lineRule="auto"/>
              <w:ind w:left="0" w:firstLine="0"/>
            </w:pPr>
            <w:r>
              <w:rPr>
                <w:b/>
                <w:bCs/>
              </w:rPr>
              <w:t>Student Membership</w:t>
            </w:r>
            <w:r w:rsidR="00A22A89">
              <w:rPr>
                <w:b/>
                <w:bCs/>
              </w:rPr>
              <w:t xml:space="preserve"> </w:t>
            </w:r>
            <w:r w:rsidR="00A22A89">
              <w:t xml:space="preserve">Adding student membership </w:t>
            </w:r>
            <w:r w:rsidR="006A2DE1">
              <w:t xml:space="preserve">to APA </w:t>
            </w:r>
            <w:r w:rsidR="00A22A89">
              <w:t>saves $</w:t>
            </w:r>
            <w:r w:rsidR="006A2DE1">
              <w:t>60</w:t>
            </w:r>
            <w:r w:rsidR="00A22A89">
              <w:t xml:space="preserve"> compared to registering for the conference as a non-member student.</w:t>
            </w:r>
          </w:p>
          <w:p w14:paraId="06E1DE47" w14:textId="77777777" w:rsidR="006E0421" w:rsidRDefault="006E0421">
            <w:pPr>
              <w:spacing w:after="0" w:line="259" w:lineRule="auto"/>
              <w:ind w:left="0" w:firstLine="0"/>
            </w:pPr>
          </w:p>
          <w:p w14:paraId="60E07BCE" w14:textId="00065EB4" w:rsidR="00116226" w:rsidRPr="00116226" w:rsidRDefault="00116226">
            <w:pPr>
              <w:spacing w:after="0" w:line="259" w:lineRule="auto"/>
              <w:ind w:left="0" w:firstLine="0"/>
            </w:pPr>
            <w:r w:rsidRPr="00DA4C42">
              <w:rPr>
                <w:b/>
                <w:bCs/>
              </w:rPr>
              <w:t>Hotel</w:t>
            </w:r>
            <w:r>
              <w:t xml:space="preserve"> </w:t>
            </w:r>
            <w:r w:rsidR="00C87390">
              <w:t xml:space="preserve">will be the Cambria Hotel Washington, D.C. Convention Center which </w:t>
            </w:r>
            <w:r>
              <w:t>cost</w:t>
            </w:r>
            <w:r w:rsidR="00C87390">
              <w:t>s</w:t>
            </w:r>
            <w:r>
              <w:t xml:space="preserve"> $</w:t>
            </w:r>
            <w:r w:rsidR="0029121C">
              <w:t xml:space="preserve">199.00 </w:t>
            </w:r>
            <w:r>
              <w:t>per night</w:t>
            </w:r>
            <w:r w:rsidR="0017308F">
              <w:t xml:space="preserve"> (597.00 for 3 nights)</w:t>
            </w:r>
            <w:r w:rsidR="00A34BE6">
              <w:t>, plus $95.22 for taxes and fees</w:t>
            </w:r>
            <w:r w:rsidR="007C0B2C">
              <w:t xml:space="preserve"> (total cost </w:t>
            </w:r>
            <w:r w:rsidR="00CB0A2C">
              <w:t>692.22)</w:t>
            </w:r>
            <w:r>
              <w:t>.</w:t>
            </w:r>
            <w:r w:rsidR="00C87390">
              <w:t xml:space="preserve"> This hotel was chosen </w:t>
            </w:r>
            <w:r w:rsidR="00AD483F">
              <w:t>due to being</w:t>
            </w:r>
            <w:r w:rsidR="00C87390">
              <w:t xml:space="preserve"> walking distance to and from the convention center</w:t>
            </w:r>
            <w:r w:rsidR="00710E51">
              <w:t>,</w:t>
            </w:r>
            <w:r w:rsidR="00C87390">
              <w:t xml:space="preserve"> as well as being a </w:t>
            </w:r>
            <w:r w:rsidR="00710E51">
              <w:t xml:space="preserve">lower </w:t>
            </w:r>
            <w:r w:rsidR="00C87390">
              <w:t>price th</w:t>
            </w:r>
            <w:r w:rsidR="00710E51">
              <w:t>a</w:t>
            </w:r>
            <w:r w:rsidR="00C87390">
              <w:t xml:space="preserve">n the </w:t>
            </w:r>
            <w:r w:rsidR="00710E51">
              <w:t xml:space="preserve">other </w:t>
            </w:r>
            <w:r w:rsidR="00C87390">
              <w:t xml:space="preserve">hotels </w:t>
            </w:r>
            <w:r w:rsidR="00710E51">
              <w:t>around the convention center</w:t>
            </w:r>
            <w:r w:rsidR="00C87390">
              <w:t xml:space="preserve">. </w:t>
            </w:r>
          </w:p>
          <w:p w14:paraId="0A310973" w14:textId="77777777" w:rsidR="00116226" w:rsidRDefault="00116226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3653F3BC" w14:textId="2E9F4391" w:rsidR="006E0421" w:rsidRDefault="006E0421">
            <w:pPr>
              <w:spacing w:after="0" w:line="259" w:lineRule="auto"/>
              <w:ind w:left="0" w:firstLine="0"/>
            </w:pPr>
            <w:r w:rsidRPr="00DA4C42">
              <w:rPr>
                <w:b/>
                <w:bCs/>
              </w:rPr>
              <w:t>Roundtrip Flight</w:t>
            </w:r>
            <w:r>
              <w:t xml:space="preserve"> could cost up to $350. Using Ohio States </w:t>
            </w:r>
            <w:proofErr w:type="spellStart"/>
            <w:r>
              <w:t>Oncourse</w:t>
            </w:r>
            <w:proofErr w:type="spellEnd"/>
            <w:r>
              <w:t xml:space="preserve"> booking website, roundtrip flights on Southwest </w:t>
            </w:r>
            <w:r w:rsidR="002A0418">
              <w:t xml:space="preserve">current pricing is ranging from $250-350. This budget will account for the </w:t>
            </w:r>
            <w:r w:rsidR="0017155E">
              <w:t>anticipated increase in pricing between the current date price as of April 25</w:t>
            </w:r>
            <w:r w:rsidR="0017155E" w:rsidRPr="0017155E">
              <w:rPr>
                <w:vertAlign w:val="superscript"/>
              </w:rPr>
              <w:t>th</w:t>
            </w:r>
            <w:r w:rsidR="0017155E">
              <w:t xml:space="preserve">, </w:t>
            </w:r>
            <w:r w:rsidR="00E67FD2">
              <w:t>2023,</w:t>
            </w:r>
            <w:r w:rsidR="0017155E">
              <w:t xml:space="preserve"> till the booking date. </w:t>
            </w:r>
          </w:p>
          <w:p w14:paraId="2FB079CD" w14:textId="77777777" w:rsidR="006E0421" w:rsidRDefault="006E0421">
            <w:pPr>
              <w:spacing w:after="0" w:line="259" w:lineRule="auto"/>
              <w:ind w:left="0" w:firstLine="0"/>
            </w:pPr>
          </w:p>
          <w:p w14:paraId="70AB5A31" w14:textId="54BA31F9" w:rsidR="006E0421" w:rsidRDefault="006E0421">
            <w:pPr>
              <w:spacing w:after="0" w:line="259" w:lineRule="auto"/>
              <w:ind w:left="0" w:firstLine="0"/>
            </w:pPr>
            <w:r w:rsidRPr="00DA4C42">
              <w:rPr>
                <w:b/>
                <w:bCs/>
              </w:rPr>
              <w:t>Per Diem Rate</w:t>
            </w:r>
            <w:r>
              <w:t xml:space="preserve"> </w:t>
            </w:r>
            <w:r w:rsidR="00DA4C42">
              <w:t xml:space="preserve">in Washington D.C. is $59.25 for travel days and $79 per day staying. Two travel days </w:t>
            </w:r>
            <w:r w:rsidR="00A453CB">
              <w:t xml:space="preserve">will </w:t>
            </w:r>
            <w:r w:rsidR="00DA4C42">
              <w:t>be included (August 2</w:t>
            </w:r>
            <w:r w:rsidR="00DA4C42" w:rsidRPr="00DA4C42">
              <w:rPr>
                <w:vertAlign w:val="superscript"/>
              </w:rPr>
              <w:t>nd</w:t>
            </w:r>
            <w:r w:rsidR="00DA4C42">
              <w:t xml:space="preserve"> and August 5</w:t>
            </w:r>
            <w:r w:rsidR="00DA4C42" w:rsidRPr="00DA4C42">
              <w:rPr>
                <w:vertAlign w:val="superscript"/>
              </w:rPr>
              <w:t>th</w:t>
            </w:r>
            <w:r w:rsidR="00DA4C42">
              <w:t>, 2023) and two</w:t>
            </w:r>
            <w:r w:rsidR="00A453CB">
              <w:t xml:space="preserve"> full</w:t>
            </w:r>
            <w:r w:rsidR="00DA4C42">
              <w:t xml:space="preserve"> days (August 3</w:t>
            </w:r>
            <w:r w:rsidR="00DA4C42" w:rsidRPr="00DA4C42">
              <w:rPr>
                <w:vertAlign w:val="superscript"/>
              </w:rPr>
              <w:t>rd</w:t>
            </w:r>
            <w:r w:rsidR="00A453CB">
              <w:t xml:space="preserve"> &amp; </w:t>
            </w:r>
            <w:r w:rsidR="00DA4C42">
              <w:t>4</w:t>
            </w:r>
            <w:r w:rsidR="00DA4C42" w:rsidRPr="00DA4C42">
              <w:rPr>
                <w:vertAlign w:val="superscript"/>
              </w:rPr>
              <w:t>th</w:t>
            </w:r>
            <w:r w:rsidR="00DA4C42">
              <w:rPr>
                <w:vertAlign w:val="superscript"/>
              </w:rPr>
              <w:t xml:space="preserve">, </w:t>
            </w:r>
            <w:r w:rsidR="00DA4C42">
              <w:t>2023) totaling $276.50.</w:t>
            </w:r>
          </w:p>
          <w:p w14:paraId="1B7EDE73" w14:textId="77777777" w:rsidR="00116226" w:rsidRDefault="00116226">
            <w:pPr>
              <w:spacing w:after="0" w:line="259" w:lineRule="auto"/>
              <w:ind w:left="0" w:firstLine="0"/>
            </w:pPr>
          </w:p>
          <w:p w14:paraId="49266DF5" w14:textId="78839184" w:rsidR="00116226" w:rsidRDefault="00116226">
            <w:pPr>
              <w:spacing w:after="0" w:line="259" w:lineRule="auto"/>
              <w:ind w:left="0" w:firstLine="0"/>
            </w:pPr>
            <w:r w:rsidRPr="004F78CA">
              <w:rPr>
                <w:b/>
                <w:bCs/>
              </w:rPr>
              <w:t>Poster Printing</w:t>
            </w:r>
            <w:r>
              <w:t xml:space="preserve"> is budgeted through The Ohio State Universities </w:t>
            </w:r>
            <w:proofErr w:type="spellStart"/>
            <w:r>
              <w:t>Uniprint</w:t>
            </w:r>
            <w:proofErr w:type="spellEnd"/>
            <w:r>
              <w:t xml:space="preserve"> totaling $50.</w:t>
            </w:r>
          </w:p>
          <w:p w14:paraId="6E0952FE" w14:textId="77777777" w:rsidR="00DA4C42" w:rsidRDefault="00DA4C42">
            <w:pPr>
              <w:spacing w:after="0" w:line="259" w:lineRule="auto"/>
              <w:ind w:left="0" w:firstLine="0"/>
            </w:pPr>
          </w:p>
          <w:p w14:paraId="63D9F5F3" w14:textId="7D2C8AC6" w:rsidR="004F78CA" w:rsidRDefault="004F78CA">
            <w:pPr>
              <w:spacing w:after="0" w:line="259" w:lineRule="auto"/>
              <w:ind w:left="0" w:firstLine="0"/>
            </w:pPr>
            <w:r>
              <w:rPr>
                <w:b/>
                <w:bCs/>
              </w:rPr>
              <w:t xml:space="preserve">Transportation to and from hotel </w:t>
            </w:r>
            <w:r w:rsidR="0017155E">
              <w:t xml:space="preserve">Using the current cost of Uber </w:t>
            </w:r>
            <w:r w:rsidR="00B76703">
              <w:t xml:space="preserve">rates from the Washington D.C. Airport to the Cambria Hotel </w:t>
            </w:r>
            <w:r w:rsidR="0017155E">
              <w:t>as of April 25</w:t>
            </w:r>
            <w:r w:rsidR="0017155E" w:rsidRPr="0017155E">
              <w:rPr>
                <w:vertAlign w:val="superscript"/>
              </w:rPr>
              <w:t>th</w:t>
            </w:r>
            <w:r w:rsidR="0017155E">
              <w:t xml:space="preserve">, 2023, the </w:t>
            </w:r>
            <w:r w:rsidR="00277EB8">
              <w:t xml:space="preserve">estimated </w:t>
            </w:r>
            <w:r w:rsidR="0017155E">
              <w:t>pricing will be around $35 per trip</w:t>
            </w:r>
            <w:r w:rsidR="00277EB8">
              <w:t xml:space="preserve"> (</w:t>
            </w:r>
            <w:r>
              <w:t>$7</w:t>
            </w:r>
            <w:r w:rsidR="006F77D9">
              <w:t>0</w:t>
            </w:r>
            <w:r>
              <w:t xml:space="preserve"> total</w:t>
            </w:r>
            <w:r w:rsidR="00277EB8">
              <w:t>)</w:t>
            </w:r>
            <w:r>
              <w:t xml:space="preserve">. </w:t>
            </w:r>
          </w:p>
          <w:p w14:paraId="6817E53C" w14:textId="77777777" w:rsidR="00B31EB3" w:rsidRDefault="00B31EB3">
            <w:pPr>
              <w:spacing w:after="0" w:line="259" w:lineRule="auto"/>
              <w:ind w:left="0" w:firstLine="0"/>
            </w:pPr>
          </w:p>
          <w:p w14:paraId="6E9D8FA9" w14:textId="6E034AF6" w:rsidR="00B31EB3" w:rsidRPr="00B31EB3" w:rsidRDefault="00B31EB3">
            <w:pPr>
              <w:spacing w:after="0" w:line="259" w:lineRule="auto"/>
              <w:ind w:left="0" w:firstLine="0"/>
            </w:pPr>
            <w:r>
              <w:rPr>
                <w:b/>
                <w:bCs/>
              </w:rPr>
              <w:t>Mil</w:t>
            </w:r>
            <w:r w:rsidR="00277EB8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age Reimbursement </w:t>
            </w:r>
            <w:r>
              <w:t xml:space="preserve">rate </w:t>
            </w:r>
            <w:r w:rsidR="00041019">
              <w:t>according to OSU Office of Business and Finance</w:t>
            </w:r>
            <w:r>
              <w:t xml:space="preserve"> </w:t>
            </w:r>
            <w:r w:rsidR="007A1349">
              <w:t xml:space="preserve">is </w:t>
            </w:r>
            <w:r>
              <w:t xml:space="preserve">currently 65.5 cents per mile. </w:t>
            </w:r>
            <w:r w:rsidR="00C87390">
              <w:t>My house is calculated to be 18 miles away from CMH (Columbus International Airport) totaling 36 miles there and back. That would bring the total reimbursement cost to 36</w:t>
            </w:r>
            <w:r w:rsidR="007A1349">
              <w:t xml:space="preserve"> </w:t>
            </w:r>
            <w:r w:rsidR="00C87390">
              <w:t>x $0.655 = $23.58</w:t>
            </w:r>
          </w:p>
          <w:p w14:paraId="6238E42E" w14:textId="77777777" w:rsidR="00B31EB3" w:rsidRDefault="00B31EB3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2255BFEA" w14:textId="47EBFD6E" w:rsidR="00B31EB3" w:rsidRPr="00B31EB3" w:rsidRDefault="00B31EB3">
            <w:pPr>
              <w:spacing w:after="0" w:line="259" w:lineRule="auto"/>
              <w:ind w:left="0" w:firstLine="0"/>
            </w:pPr>
            <w:r>
              <w:rPr>
                <w:b/>
                <w:bCs/>
              </w:rPr>
              <w:t xml:space="preserve">Airport Parking </w:t>
            </w:r>
            <w:r>
              <w:t xml:space="preserve">includes 4-day parking at the Columbus International Airport which is $6 per day in the Green Lot totaling to $24. </w:t>
            </w:r>
          </w:p>
          <w:p w14:paraId="04FB96AD" w14:textId="77777777" w:rsidR="00DA4C42" w:rsidRDefault="00DA4C42">
            <w:pPr>
              <w:spacing w:after="0" w:line="259" w:lineRule="auto"/>
              <w:ind w:left="0" w:firstLine="0"/>
            </w:pPr>
          </w:p>
          <w:p w14:paraId="0DEF25A4" w14:textId="14F77C1D" w:rsidR="006E0421" w:rsidRDefault="008A1C5E">
            <w:pPr>
              <w:spacing w:after="0" w:line="259" w:lineRule="auto"/>
              <w:ind w:left="0" w:firstLine="0"/>
            </w:pPr>
            <w:r>
              <w:t>[</w:t>
            </w:r>
            <w:r w:rsidRPr="009A1BBC">
              <w:rPr>
                <w:highlight w:val="yellow"/>
              </w:rPr>
              <w:t xml:space="preserve">As of 2024, </w:t>
            </w:r>
            <w:r w:rsidR="00C2581E" w:rsidRPr="009A1BBC">
              <w:rPr>
                <w:highlight w:val="yellow"/>
              </w:rPr>
              <w:t xml:space="preserve">if applicable, </w:t>
            </w:r>
            <w:r w:rsidRPr="009A1BBC">
              <w:rPr>
                <w:highlight w:val="yellow"/>
              </w:rPr>
              <w:t xml:space="preserve">add </w:t>
            </w:r>
            <w:r w:rsidR="00C2581E" w:rsidRPr="009A1BBC">
              <w:rPr>
                <w:highlight w:val="yellow"/>
              </w:rPr>
              <w:t xml:space="preserve">budget </w:t>
            </w:r>
            <w:r w:rsidRPr="009A1BBC">
              <w:rPr>
                <w:highlight w:val="yellow"/>
              </w:rPr>
              <w:t xml:space="preserve">justification </w:t>
            </w:r>
            <w:r w:rsidR="00910629" w:rsidRPr="009A1BBC">
              <w:rPr>
                <w:highlight w:val="yellow"/>
              </w:rPr>
              <w:t>for</w:t>
            </w:r>
            <w:r w:rsidR="008E743D" w:rsidRPr="009A1BBC">
              <w:rPr>
                <w:highlight w:val="yellow"/>
              </w:rPr>
              <w:t xml:space="preserve"> exceeding SRG proposal limit and additional funding source(s)</w:t>
            </w:r>
            <w:r w:rsidR="001510D0">
              <w:rPr>
                <w:highlight w:val="yellow"/>
              </w:rPr>
              <w:t xml:space="preserve"> here</w:t>
            </w:r>
            <w:r w:rsidR="00C2581E" w:rsidRPr="009A1BBC">
              <w:rPr>
                <w:highlight w:val="yellow"/>
              </w:rPr>
              <w:t>.</w:t>
            </w:r>
            <w:r w:rsidR="00910629" w:rsidRPr="009A1BBC">
              <w:rPr>
                <w:highlight w:val="yellow"/>
              </w:rPr>
              <w:t xml:space="preserve"> If using personal funds, confirm that you understand that </w:t>
            </w:r>
            <w:r w:rsidR="009F3A6D" w:rsidRPr="009A1BBC">
              <w:rPr>
                <w:highlight w:val="yellow"/>
              </w:rPr>
              <w:t xml:space="preserve">any </w:t>
            </w:r>
            <w:r w:rsidR="00FF76C5" w:rsidRPr="009A1BBC">
              <w:rPr>
                <w:highlight w:val="yellow"/>
              </w:rPr>
              <w:t xml:space="preserve">costs exceeding the SRG funding limit will be </w:t>
            </w:r>
            <w:r w:rsidR="002564BF" w:rsidRPr="009A1BBC">
              <w:rPr>
                <w:highlight w:val="yellow"/>
              </w:rPr>
              <w:t>paid for with your own personal funds</w:t>
            </w:r>
            <w:r w:rsidR="009A1BBC">
              <w:t>.]</w:t>
            </w:r>
            <w:r>
              <w:t xml:space="preserve"> </w:t>
            </w:r>
          </w:p>
          <w:p w14:paraId="306BBD92" w14:textId="3A8A5999" w:rsidR="006E0421" w:rsidRDefault="006E0421">
            <w:pPr>
              <w:spacing w:after="0" w:line="259" w:lineRule="auto"/>
              <w:ind w:left="0" w:firstLine="0"/>
            </w:pPr>
          </w:p>
        </w:tc>
      </w:tr>
    </w:tbl>
    <w:p w14:paraId="28B8101F" w14:textId="53A420CD" w:rsidR="00D60482" w:rsidRDefault="00F15117" w:rsidP="003142B5">
      <w:pPr>
        <w:spacing w:after="209" w:line="259" w:lineRule="auto"/>
        <w:ind w:left="106" w:right="92" w:firstLine="0"/>
      </w:pPr>
      <w:r>
        <w:rPr>
          <w:sz w:val="2"/>
        </w:rPr>
        <w:t xml:space="preserve"> </w:t>
      </w:r>
      <w:r>
        <w:rPr>
          <w:b/>
        </w:rPr>
        <w:t xml:space="preserve"> </w:t>
      </w:r>
    </w:p>
    <w:sectPr w:rsidR="00D60482">
      <w:footerReference w:type="even" r:id="rId8"/>
      <w:footerReference w:type="default" r:id="rId9"/>
      <w:footerReference w:type="first" r:id="rId10"/>
      <w:pgSz w:w="12240" w:h="15840"/>
      <w:pgMar w:top="1450" w:right="1461" w:bottom="1445" w:left="1443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52EC3" w14:textId="77777777" w:rsidR="002C3B41" w:rsidRDefault="002C3B41">
      <w:pPr>
        <w:spacing w:after="0" w:line="240" w:lineRule="auto"/>
      </w:pPr>
      <w:r>
        <w:separator/>
      </w:r>
    </w:p>
  </w:endnote>
  <w:endnote w:type="continuationSeparator" w:id="0">
    <w:p w14:paraId="2F52E83B" w14:textId="77777777" w:rsidR="002C3B41" w:rsidRDefault="002C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DE0FA" w14:textId="77777777" w:rsidR="00D60482" w:rsidRDefault="00F15117">
    <w:pPr>
      <w:tabs>
        <w:tab w:val="center" w:pos="468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74E07" w14:textId="77777777" w:rsidR="00D60482" w:rsidRDefault="00F15117">
    <w:pPr>
      <w:tabs>
        <w:tab w:val="center" w:pos="468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33FC4" w14:textId="77777777" w:rsidR="00D60482" w:rsidRDefault="00F15117">
    <w:pPr>
      <w:tabs>
        <w:tab w:val="center" w:pos="468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C799D" w14:textId="77777777" w:rsidR="002C3B41" w:rsidRDefault="002C3B41">
      <w:pPr>
        <w:spacing w:after="0" w:line="240" w:lineRule="auto"/>
      </w:pPr>
      <w:r>
        <w:separator/>
      </w:r>
    </w:p>
  </w:footnote>
  <w:footnote w:type="continuationSeparator" w:id="0">
    <w:p w14:paraId="29384321" w14:textId="77777777" w:rsidR="002C3B41" w:rsidRDefault="002C3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D2993"/>
    <w:multiLevelType w:val="hybridMultilevel"/>
    <w:tmpl w:val="29AAC59E"/>
    <w:lvl w:ilvl="0" w:tplc="B63EFA74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A434F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278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89C5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C527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C76B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E130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233C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C845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343881"/>
    <w:multiLevelType w:val="hybridMultilevel"/>
    <w:tmpl w:val="EC8E9C84"/>
    <w:lvl w:ilvl="0" w:tplc="FAB207E4">
      <w:start w:val="1"/>
      <w:numFmt w:val="decimal"/>
      <w:lvlText w:val="%1)"/>
      <w:lvlJc w:val="left"/>
      <w:pPr>
        <w:ind w:left="1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E0B3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8B8B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4D5E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EDC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497B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CC3D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E542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CF53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8248F0"/>
    <w:multiLevelType w:val="hybridMultilevel"/>
    <w:tmpl w:val="B32A0722"/>
    <w:lvl w:ilvl="0" w:tplc="1C8C8382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274A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6804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69A9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238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46583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0C97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A62D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A820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6431307">
    <w:abstractNumId w:val="0"/>
  </w:num>
  <w:num w:numId="2" w16cid:durableId="71439984">
    <w:abstractNumId w:val="2"/>
  </w:num>
  <w:num w:numId="3" w16cid:durableId="89261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82"/>
    <w:rsid w:val="00000C71"/>
    <w:rsid w:val="000044A7"/>
    <w:rsid w:val="000103EB"/>
    <w:rsid w:val="00041019"/>
    <w:rsid w:val="00092EAF"/>
    <w:rsid w:val="000D7300"/>
    <w:rsid w:val="00116226"/>
    <w:rsid w:val="001510D0"/>
    <w:rsid w:val="0015467F"/>
    <w:rsid w:val="0017155E"/>
    <w:rsid w:val="0017308F"/>
    <w:rsid w:val="00223797"/>
    <w:rsid w:val="00227F1B"/>
    <w:rsid w:val="002564BF"/>
    <w:rsid w:val="00277EB8"/>
    <w:rsid w:val="0029121C"/>
    <w:rsid w:val="002A0418"/>
    <w:rsid w:val="002C3B41"/>
    <w:rsid w:val="002D4A79"/>
    <w:rsid w:val="002D6C3D"/>
    <w:rsid w:val="002F2276"/>
    <w:rsid w:val="003142B5"/>
    <w:rsid w:val="00326BA7"/>
    <w:rsid w:val="00364324"/>
    <w:rsid w:val="00370F2B"/>
    <w:rsid w:val="003718EF"/>
    <w:rsid w:val="0038201A"/>
    <w:rsid w:val="003C18AD"/>
    <w:rsid w:val="0041212C"/>
    <w:rsid w:val="00466114"/>
    <w:rsid w:val="004F6AD1"/>
    <w:rsid w:val="004F78CA"/>
    <w:rsid w:val="00521B06"/>
    <w:rsid w:val="00531458"/>
    <w:rsid w:val="00555982"/>
    <w:rsid w:val="00584EF8"/>
    <w:rsid w:val="005C18BD"/>
    <w:rsid w:val="005E5E96"/>
    <w:rsid w:val="0061517E"/>
    <w:rsid w:val="00616F33"/>
    <w:rsid w:val="00632CC2"/>
    <w:rsid w:val="00654679"/>
    <w:rsid w:val="00675F74"/>
    <w:rsid w:val="006A2DE1"/>
    <w:rsid w:val="006A5D9A"/>
    <w:rsid w:val="006B4D99"/>
    <w:rsid w:val="006C3503"/>
    <w:rsid w:val="006E0421"/>
    <w:rsid w:val="006E2573"/>
    <w:rsid w:val="006F77D9"/>
    <w:rsid w:val="00710E51"/>
    <w:rsid w:val="00722DBA"/>
    <w:rsid w:val="00725F63"/>
    <w:rsid w:val="00743CE3"/>
    <w:rsid w:val="0076453C"/>
    <w:rsid w:val="0077409F"/>
    <w:rsid w:val="00792592"/>
    <w:rsid w:val="007956CA"/>
    <w:rsid w:val="007A099C"/>
    <w:rsid w:val="007A1349"/>
    <w:rsid w:val="007A74B8"/>
    <w:rsid w:val="007C0B2C"/>
    <w:rsid w:val="007D56A7"/>
    <w:rsid w:val="00890106"/>
    <w:rsid w:val="008A1C5E"/>
    <w:rsid w:val="008E743D"/>
    <w:rsid w:val="008F3FA7"/>
    <w:rsid w:val="00910629"/>
    <w:rsid w:val="00921715"/>
    <w:rsid w:val="00953DF4"/>
    <w:rsid w:val="00954CCC"/>
    <w:rsid w:val="00993509"/>
    <w:rsid w:val="009A1BBC"/>
    <w:rsid w:val="009F3A6D"/>
    <w:rsid w:val="00A01567"/>
    <w:rsid w:val="00A22A89"/>
    <w:rsid w:val="00A34BE6"/>
    <w:rsid w:val="00A453CB"/>
    <w:rsid w:val="00A838A1"/>
    <w:rsid w:val="00AD483F"/>
    <w:rsid w:val="00B31EB3"/>
    <w:rsid w:val="00B47399"/>
    <w:rsid w:val="00B47637"/>
    <w:rsid w:val="00B76703"/>
    <w:rsid w:val="00BA2D72"/>
    <w:rsid w:val="00C22B55"/>
    <w:rsid w:val="00C2581E"/>
    <w:rsid w:val="00C55ADE"/>
    <w:rsid w:val="00C76D3A"/>
    <w:rsid w:val="00C87390"/>
    <w:rsid w:val="00CB0A2C"/>
    <w:rsid w:val="00CC28A9"/>
    <w:rsid w:val="00CE0DDE"/>
    <w:rsid w:val="00D01C78"/>
    <w:rsid w:val="00D60482"/>
    <w:rsid w:val="00D833F6"/>
    <w:rsid w:val="00DA4C42"/>
    <w:rsid w:val="00DE0ECB"/>
    <w:rsid w:val="00E41458"/>
    <w:rsid w:val="00E43AC3"/>
    <w:rsid w:val="00E67FD2"/>
    <w:rsid w:val="00E747AC"/>
    <w:rsid w:val="00EB0CE0"/>
    <w:rsid w:val="00EC2DBB"/>
    <w:rsid w:val="00EE1CDC"/>
    <w:rsid w:val="00F027EC"/>
    <w:rsid w:val="00F05ADA"/>
    <w:rsid w:val="00F15117"/>
    <w:rsid w:val="00F24B83"/>
    <w:rsid w:val="00F3693E"/>
    <w:rsid w:val="00F560FB"/>
    <w:rsid w:val="00F71E4C"/>
    <w:rsid w:val="00F94525"/>
    <w:rsid w:val="00FD390E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27A8D"/>
  <w15:docId w15:val="{BD52A038-C61D-DF4F-9647-6FA3AFFA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16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33" w:hanging="10"/>
      <w:jc w:val="center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F560FB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02878C-564D-1742-AE29-A94BA635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2904</Characters>
  <Application>Microsoft Office Word</Application>
  <DocSecurity>0</DocSecurity>
  <Lines>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Student_Research_Grant_Application_Rev_11-2022.docx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Student_Research_Grant_Application_Rev_11-2022.docx</dc:title>
  <dc:subject/>
  <dc:creator>Barna, Sydney R.</dc:creator>
  <cp:keywords/>
  <cp:lastModifiedBy>White, Rene</cp:lastModifiedBy>
  <cp:revision>3</cp:revision>
  <dcterms:created xsi:type="dcterms:W3CDTF">2024-06-25T18:49:00Z</dcterms:created>
  <dcterms:modified xsi:type="dcterms:W3CDTF">2024-06-25T18:50:00Z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090ab06b-74cf-4168-99c3-e4784254f5fd</vt:lpwstr>
  </property>
</Properties>
</file>